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0738" w14:textId="13550070" w:rsidR="003006E5" w:rsidRDefault="003006E5" w:rsidP="003006E5">
      <w:pPr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P</w:t>
      </w:r>
      <w:r w:rsidRPr="003006E5">
        <w:rPr>
          <w:b/>
          <w:bCs/>
          <w:sz w:val="28"/>
          <w:lang w:val="en-US"/>
        </w:rPr>
        <w:t>ractical lesson</w:t>
      </w:r>
      <w:r w:rsidR="00732E73">
        <w:rPr>
          <w:b/>
          <w:bCs/>
          <w:sz w:val="28"/>
          <w:lang w:val="en-US"/>
        </w:rPr>
        <w:t>s</w:t>
      </w:r>
      <w:r w:rsidRPr="003006E5">
        <w:rPr>
          <w:b/>
          <w:bCs/>
          <w:sz w:val="28"/>
          <w:lang w:val="en-US"/>
        </w:rPr>
        <w:t xml:space="preserve"> plan </w:t>
      </w:r>
      <w:r w:rsidR="00A93762">
        <w:rPr>
          <w:b/>
          <w:bCs/>
          <w:sz w:val="28"/>
          <w:lang w:val="en-US"/>
        </w:rPr>
        <w:t xml:space="preserve">on the discipline </w:t>
      </w:r>
      <w:r w:rsidR="00A93762" w:rsidRPr="00A93762">
        <w:rPr>
          <w:b/>
          <w:bCs/>
          <w:sz w:val="28"/>
          <w:lang w:val="en-US"/>
        </w:rPr>
        <w:t>«</w:t>
      </w:r>
      <w:r w:rsidR="00694013">
        <w:rPr>
          <w:b/>
          <w:bCs/>
          <w:sz w:val="28"/>
          <w:lang w:val="en-US"/>
        </w:rPr>
        <w:t>Management and economics of pharmacy</w:t>
      </w:r>
      <w:r w:rsidR="00A93762" w:rsidRPr="00A93762">
        <w:rPr>
          <w:b/>
          <w:bCs/>
          <w:sz w:val="28"/>
          <w:lang w:val="en-US"/>
        </w:rPr>
        <w:t>»</w:t>
      </w:r>
      <w:r w:rsidR="002565F7">
        <w:rPr>
          <w:b/>
          <w:bCs/>
          <w:sz w:val="28"/>
          <w:lang w:val="en-US"/>
        </w:rPr>
        <w:t xml:space="preserve"> for the 202</w:t>
      </w:r>
      <w:r w:rsidR="00A34DF7" w:rsidRPr="00A34DF7">
        <w:rPr>
          <w:b/>
          <w:bCs/>
          <w:sz w:val="28"/>
          <w:lang w:val="en-US"/>
        </w:rPr>
        <w:t>5</w:t>
      </w:r>
      <w:r w:rsidR="002565F7">
        <w:rPr>
          <w:b/>
          <w:bCs/>
          <w:sz w:val="28"/>
          <w:lang w:val="en-US"/>
        </w:rPr>
        <w:t xml:space="preserve"> - 202</w:t>
      </w:r>
      <w:r w:rsidR="00A34DF7">
        <w:rPr>
          <w:b/>
          <w:bCs/>
          <w:sz w:val="28"/>
          <w:lang w:val="en-US"/>
        </w:rPr>
        <w:t>6</w:t>
      </w:r>
      <w:r w:rsidRPr="00BB0CBD">
        <w:rPr>
          <w:b/>
          <w:bCs/>
          <w:sz w:val="28"/>
          <w:lang w:val="en-US"/>
        </w:rPr>
        <w:t xml:space="preserve"> academic year</w:t>
      </w:r>
    </w:p>
    <w:p w14:paraId="7728FAC2" w14:textId="77777777" w:rsidR="003006E5" w:rsidRPr="003006E5" w:rsidRDefault="003006E5" w:rsidP="003006E5">
      <w:pPr>
        <w:jc w:val="center"/>
        <w:rPr>
          <w:b/>
          <w:lang w:val="en-US"/>
        </w:rPr>
      </w:pPr>
    </w:p>
    <w:p w14:paraId="19D8EB1A" w14:textId="598539CE" w:rsidR="003006E5" w:rsidRDefault="00F61D1E" w:rsidP="003006E5">
      <w:pPr>
        <w:pStyle w:val="a3"/>
        <w:spacing w:line="240" w:lineRule="auto"/>
        <w:ind w:left="360"/>
        <w:rPr>
          <w:b/>
        </w:rPr>
      </w:pPr>
      <w:r>
        <w:rPr>
          <w:b/>
          <w:lang w:val="en-US"/>
        </w:rPr>
        <w:t>3</w:t>
      </w:r>
      <w:r w:rsidR="003006E5" w:rsidRPr="00F61D1E">
        <w:rPr>
          <w:b/>
          <w:lang w:val="en-US"/>
        </w:rPr>
        <w:t xml:space="preserve"> </w:t>
      </w:r>
      <w:proofErr w:type="spellStart"/>
      <w:r>
        <w:rPr>
          <w:b/>
        </w:rPr>
        <w:t>course</w:t>
      </w:r>
      <w:proofErr w:type="spellEnd"/>
      <w:r>
        <w:rPr>
          <w:b/>
        </w:rPr>
        <w:t>, 5</w:t>
      </w:r>
      <w:r w:rsidR="003006E5" w:rsidRPr="00BB0CBD">
        <w:rPr>
          <w:b/>
        </w:rPr>
        <w:t xml:space="preserve"> </w:t>
      </w:r>
      <w:proofErr w:type="spellStart"/>
      <w:r w:rsidR="003006E5" w:rsidRPr="00BB0CBD">
        <w:rPr>
          <w:b/>
        </w:rPr>
        <w:t>semester</w:t>
      </w:r>
      <w:proofErr w:type="spellEnd"/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225"/>
        <w:gridCol w:w="1800"/>
        <w:gridCol w:w="1620"/>
      </w:tblGrid>
      <w:tr w:rsidR="003006E5" w:rsidRPr="00981D6E" w14:paraId="31388870" w14:textId="77777777" w:rsidTr="007025B3">
        <w:tc>
          <w:tcPr>
            <w:tcW w:w="681" w:type="dxa"/>
          </w:tcPr>
          <w:p w14:paraId="278D817E" w14:textId="77777777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 w:rsidRPr="00981D6E">
              <w:rPr>
                <w:b/>
              </w:rPr>
              <w:t>№</w:t>
            </w:r>
          </w:p>
          <w:p w14:paraId="7AAD7E4F" w14:textId="77777777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 w:rsidRPr="00981D6E">
              <w:rPr>
                <w:b/>
              </w:rPr>
              <w:t>п/п</w:t>
            </w:r>
          </w:p>
        </w:tc>
        <w:tc>
          <w:tcPr>
            <w:tcW w:w="5225" w:type="dxa"/>
            <w:vAlign w:val="center"/>
          </w:tcPr>
          <w:p w14:paraId="6CD39E19" w14:textId="0842AD12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proofErr w:type="spellStart"/>
            <w:r w:rsidRPr="00BB0CBD">
              <w:rPr>
                <w:b/>
              </w:rPr>
              <w:t>Topic</w:t>
            </w:r>
            <w:proofErr w:type="spellEnd"/>
          </w:p>
        </w:tc>
        <w:tc>
          <w:tcPr>
            <w:tcW w:w="1800" w:type="dxa"/>
            <w:vAlign w:val="center"/>
          </w:tcPr>
          <w:p w14:paraId="7A93C770" w14:textId="00863D85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>
              <w:rPr>
                <w:b/>
                <w:szCs w:val="28"/>
                <w:lang w:val="en-US"/>
              </w:rPr>
              <w:t>H</w:t>
            </w:r>
            <w:proofErr w:type="spellStart"/>
            <w:r w:rsidRPr="00BB0CBD">
              <w:rPr>
                <w:b/>
                <w:szCs w:val="28"/>
              </w:rPr>
              <w:t>ours</w:t>
            </w:r>
            <w:proofErr w:type="spellEnd"/>
          </w:p>
        </w:tc>
        <w:tc>
          <w:tcPr>
            <w:tcW w:w="1620" w:type="dxa"/>
            <w:vAlign w:val="center"/>
          </w:tcPr>
          <w:p w14:paraId="1257111F" w14:textId="540A5A0C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>
              <w:rPr>
                <w:b/>
                <w:szCs w:val="28"/>
                <w:lang w:val="en-US"/>
              </w:rPr>
              <w:t>Date</w:t>
            </w:r>
          </w:p>
        </w:tc>
      </w:tr>
      <w:tr w:rsidR="00386197" w:rsidRPr="00FE1D86" w14:paraId="758535BC" w14:textId="77777777" w:rsidTr="00581FB6">
        <w:trPr>
          <w:trHeight w:val="440"/>
        </w:trPr>
        <w:tc>
          <w:tcPr>
            <w:tcW w:w="681" w:type="dxa"/>
          </w:tcPr>
          <w:p w14:paraId="44B5ACC2" w14:textId="126B51A1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5225" w:type="dxa"/>
          </w:tcPr>
          <w:p w14:paraId="08B1774E" w14:textId="5487554E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Regulatory and legal support of pharmaceutical activities. Classification and structure of pharmacy organizations</w:t>
            </w:r>
          </w:p>
        </w:tc>
        <w:tc>
          <w:tcPr>
            <w:tcW w:w="1800" w:type="dxa"/>
          </w:tcPr>
          <w:p w14:paraId="1B3AA33C" w14:textId="72A4BCAC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3394FB9B" w14:textId="5F56394B" w:rsidR="00386197" w:rsidRPr="00D83D1B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 w:rsidR="00386197" w:rsidRPr="00FE1D86">
              <w:rPr>
                <w:sz w:val="28"/>
                <w:szCs w:val="28"/>
                <w:lang w:val="en-US"/>
              </w:rPr>
              <w:t>.0</w:t>
            </w:r>
            <w:r w:rsidR="00386197">
              <w:rPr>
                <w:sz w:val="28"/>
                <w:szCs w:val="28"/>
              </w:rPr>
              <w:t>9.2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06</w:t>
            </w:r>
            <w:r w:rsidR="00386197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FE1D86" w14:paraId="2E814CAC" w14:textId="77777777" w:rsidTr="00581FB6">
        <w:trPr>
          <w:trHeight w:val="440"/>
        </w:trPr>
        <w:tc>
          <w:tcPr>
            <w:tcW w:w="681" w:type="dxa"/>
          </w:tcPr>
          <w:p w14:paraId="4965CA55" w14:textId="3A27495B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5225" w:type="dxa"/>
          </w:tcPr>
          <w:p w14:paraId="610FFABD" w14:textId="4310851C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General principles of organization of pharmacy</w:t>
            </w:r>
          </w:p>
        </w:tc>
        <w:tc>
          <w:tcPr>
            <w:tcW w:w="1800" w:type="dxa"/>
          </w:tcPr>
          <w:p w14:paraId="3D131906" w14:textId="1F715F83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0B3D865" w14:textId="446FE455" w:rsidR="00386197" w:rsidRPr="00FE1D86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 w:rsidR="00386197" w:rsidRPr="00A9376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09.25-13.09.25</w:t>
            </w:r>
          </w:p>
        </w:tc>
      </w:tr>
      <w:tr w:rsidR="00386197" w:rsidRPr="00BF37F0" w14:paraId="02BDF99E" w14:textId="77777777" w:rsidTr="00581FB6">
        <w:trPr>
          <w:trHeight w:val="440"/>
        </w:trPr>
        <w:tc>
          <w:tcPr>
            <w:tcW w:w="681" w:type="dxa"/>
          </w:tcPr>
          <w:p w14:paraId="60D6F0AD" w14:textId="6E6A640A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5225" w:type="dxa"/>
          </w:tcPr>
          <w:p w14:paraId="30DBFB55" w14:textId="4110DCA8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bCs/>
                <w:sz w:val="28"/>
                <w:szCs w:val="28"/>
                <w:lang w:val="en-US"/>
              </w:rPr>
              <w:t>Pharmaceutical ethics and deontology</w:t>
            </w:r>
          </w:p>
        </w:tc>
        <w:tc>
          <w:tcPr>
            <w:tcW w:w="1800" w:type="dxa"/>
          </w:tcPr>
          <w:p w14:paraId="0245C798" w14:textId="0941D6F1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4A06D248" w14:textId="08C98FF9" w:rsidR="00386197" w:rsidRPr="00AB0312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15.09.25-20.09.25</w:t>
            </w:r>
          </w:p>
        </w:tc>
      </w:tr>
      <w:tr w:rsidR="00386197" w:rsidRPr="00A93762" w14:paraId="05BBAD0E" w14:textId="77777777" w:rsidTr="00581FB6">
        <w:trPr>
          <w:trHeight w:val="455"/>
        </w:trPr>
        <w:tc>
          <w:tcPr>
            <w:tcW w:w="681" w:type="dxa"/>
          </w:tcPr>
          <w:p w14:paraId="4D1DC444" w14:textId="6AD0A227" w:rsidR="00386197" w:rsidRPr="00AB0312" w:rsidRDefault="00386197" w:rsidP="00386197">
            <w:pPr>
              <w:pStyle w:val="a4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</w:p>
        </w:tc>
        <w:tc>
          <w:tcPr>
            <w:tcW w:w="5225" w:type="dxa"/>
          </w:tcPr>
          <w:p w14:paraId="6ADE419F" w14:textId="52304959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Organization of the pharmacy work for accepting prescriptions and dispensing medicines</w:t>
            </w:r>
          </w:p>
        </w:tc>
        <w:tc>
          <w:tcPr>
            <w:tcW w:w="1800" w:type="dxa"/>
          </w:tcPr>
          <w:p w14:paraId="6B88534A" w14:textId="464D9C65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7F038B0" w14:textId="7651830F" w:rsidR="00386197" w:rsidRPr="000619B8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="00386197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27</w:t>
            </w:r>
            <w:r w:rsidR="00386197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736E22" w14:paraId="25F38248" w14:textId="77777777" w:rsidTr="00581FB6">
        <w:trPr>
          <w:trHeight w:val="455"/>
        </w:trPr>
        <w:tc>
          <w:tcPr>
            <w:tcW w:w="681" w:type="dxa"/>
          </w:tcPr>
          <w:p w14:paraId="2DC09407" w14:textId="09D9D0BD" w:rsidR="00386197" w:rsidRPr="00973D37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5</w:t>
            </w:r>
          </w:p>
        </w:tc>
        <w:tc>
          <w:tcPr>
            <w:tcW w:w="5225" w:type="dxa"/>
          </w:tcPr>
          <w:p w14:paraId="4FFB93C1" w14:textId="217AC668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Organization of the pharmacy work for accepting prescriptions and dispensing medicines</w:t>
            </w:r>
          </w:p>
        </w:tc>
        <w:tc>
          <w:tcPr>
            <w:tcW w:w="1800" w:type="dxa"/>
          </w:tcPr>
          <w:p w14:paraId="01602A55" w14:textId="7D0BEF61" w:rsidR="00386197" w:rsidRPr="00973D37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144C2D6" w14:textId="54685865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29.09.25-04.10.25</w:t>
            </w:r>
          </w:p>
        </w:tc>
      </w:tr>
      <w:tr w:rsidR="00386197" w:rsidRPr="00736E22" w14:paraId="78B9302D" w14:textId="77777777" w:rsidTr="00581FB6">
        <w:trPr>
          <w:trHeight w:val="247"/>
        </w:trPr>
        <w:tc>
          <w:tcPr>
            <w:tcW w:w="681" w:type="dxa"/>
          </w:tcPr>
          <w:p w14:paraId="0BEAA1E5" w14:textId="43C060E4" w:rsidR="00386197" w:rsidRPr="00A93762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6</w:t>
            </w:r>
          </w:p>
        </w:tc>
        <w:tc>
          <w:tcPr>
            <w:tcW w:w="5225" w:type="dxa"/>
          </w:tcPr>
          <w:p w14:paraId="43517D52" w14:textId="5D7387A5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bCs/>
                <w:sz w:val="28"/>
                <w:szCs w:val="28"/>
                <w:lang w:val="en-US"/>
              </w:rPr>
              <w:t>Organization of medicine provision for population within the framework of Federal and regional target programs</w:t>
            </w:r>
          </w:p>
        </w:tc>
        <w:tc>
          <w:tcPr>
            <w:tcW w:w="1800" w:type="dxa"/>
          </w:tcPr>
          <w:p w14:paraId="2841964C" w14:textId="586E966C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772F9D79" w14:textId="3D17C895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06.10.25-11.10.25</w:t>
            </w:r>
          </w:p>
        </w:tc>
      </w:tr>
      <w:tr w:rsidR="00386197" w:rsidRPr="00BF37F0" w14:paraId="753D3B33" w14:textId="77777777" w:rsidTr="00581FB6">
        <w:tc>
          <w:tcPr>
            <w:tcW w:w="681" w:type="dxa"/>
          </w:tcPr>
          <w:p w14:paraId="737A2D0C" w14:textId="4FC999C4" w:rsidR="00386197" w:rsidRPr="00A93762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7</w:t>
            </w:r>
          </w:p>
        </w:tc>
        <w:tc>
          <w:tcPr>
            <w:tcW w:w="5225" w:type="dxa"/>
          </w:tcPr>
          <w:p w14:paraId="32785210" w14:textId="08CDA332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Organization of subject-quantitative accounting in a pharmacy</w:t>
            </w:r>
          </w:p>
        </w:tc>
        <w:tc>
          <w:tcPr>
            <w:tcW w:w="1800" w:type="dxa"/>
          </w:tcPr>
          <w:p w14:paraId="4CF0F186" w14:textId="41C5D29A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526E86FB" w14:textId="2E18AC6C" w:rsidR="00386197" w:rsidRPr="000619B8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8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F6066D" w14:paraId="084AC590" w14:textId="77777777" w:rsidTr="00581FB6">
        <w:tc>
          <w:tcPr>
            <w:tcW w:w="681" w:type="dxa"/>
          </w:tcPr>
          <w:p w14:paraId="30341EAA" w14:textId="3789EAD9" w:rsidR="00386197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8</w:t>
            </w:r>
          </w:p>
        </w:tc>
        <w:tc>
          <w:tcPr>
            <w:tcW w:w="5225" w:type="dxa"/>
          </w:tcPr>
          <w:p w14:paraId="5A892896" w14:textId="13B32221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Organization of manufacturing of medicines i</w:t>
            </w:r>
            <w:r w:rsidR="002A5F8E">
              <w:rPr>
                <w:sz w:val="28"/>
                <w:szCs w:val="28"/>
                <w:lang w:val="en-US"/>
              </w:rPr>
              <w:t>n</w:t>
            </w:r>
            <w:r w:rsidRPr="00386197">
              <w:rPr>
                <w:sz w:val="28"/>
                <w:szCs w:val="28"/>
                <w:lang w:val="en-US"/>
              </w:rPr>
              <w:t xml:space="preserve"> a pharmacy</w:t>
            </w:r>
          </w:p>
        </w:tc>
        <w:tc>
          <w:tcPr>
            <w:tcW w:w="1800" w:type="dxa"/>
          </w:tcPr>
          <w:p w14:paraId="5AE6F19C" w14:textId="27FBEBA3" w:rsidR="00386197" w:rsidRPr="0099038A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8CFD5D2" w14:textId="0E9F32C1" w:rsidR="00386197" w:rsidRPr="000619B8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A93762" w14:paraId="3B11A046" w14:textId="77777777" w:rsidTr="00581FB6">
        <w:trPr>
          <w:trHeight w:val="209"/>
        </w:trPr>
        <w:tc>
          <w:tcPr>
            <w:tcW w:w="681" w:type="dxa"/>
          </w:tcPr>
          <w:p w14:paraId="49150292" w14:textId="371C9520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25" w:type="dxa"/>
          </w:tcPr>
          <w:p w14:paraId="46107C5F" w14:textId="115224E3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bCs/>
                <w:sz w:val="28"/>
                <w:szCs w:val="28"/>
                <w:lang w:val="en-US"/>
              </w:rPr>
              <w:t>Organization of medicine provision for inpatients</w:t>
            </w:r>
          </w:p>
        </w:tc>
        <w:tc>
          <w:tcPr>
            <w:tcW w:w="1800" w:type="dxa"/>
          </w:tcPr>
          <w:p w14:paraId="0180207B" w14:textId="33ADF872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B6ACB9A" w14:textId="028A911B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27.10.25-01.11.25</w:t>
            </w:r>
          </w:p>
        </w:tc>
      </w:tr>
      <w:tr w:rsidR="00386197" w:rsidRPr="00A93762" w14:paraId="019C2CF5" w14:textId="77777777" w:rsidTr="003006E5">
        <w:trPr>
          <w:trHeight w:val="518"/>
        </w:trPr>
        <w:tc>
          <w:tcPr>
            <w:tcW w:w="681" w:type="dxa"/>
          </w:tcPr>
          <w:p w14:paraId="2E3E6DCB" w14:textId="19C2518B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225" w:type="dxa"/>
          </w:tcPr>
          <w:p w14:paraId="2C06C423" w14:textId="6D00507E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bCs/>
                <w:sz w:val="28"/>
                <w:szCs w:val="28"/>
                <w:lang w:val="en-US"/>
              </w:rPr>
              <w:t>Organization of work of the department of stocks</w:t>
            </w:r>
          </w:p>
        </w:tc>
        <w:tc>
          <w:tcPr>
            <w:tcW w:w="1800" w:type="dxa"/>
          </w:tcPr>
          <w:p w14:paraId="1A9F3FD2" w14:textId="6E23A831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A600B3E" w14:textId="0035DED0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03.11.25</w:t>
            </w:r>
            <w:r w:rsidR="00386197" w:rsidRPr="00A93762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08.11.25</w:t>
            </w:r>
          </w:p>
        </w:tc>
      </w:tr>
      <w:tr w:rsidR="00386197" w:rsidRPr="00BF37F0" w14:paraId="464DBB66" w14:textId="77777777" w:rsidTr="00581FB6">
        <w:tc>
          <w:tcPr>
            <w:tcW w:w="681" w:type="dxa"/>
          </w:tcPr>
          <w:p w14:paraId="5F7567E7" w14:textId="0FE83933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225" w:type="dxa"/>
          </w:tcPr>
          <w:p w14:paraId="361FEBE6" w14:textId="5838A82A" w:rsidR="00386197" w:rsidRPr="00386197" w:rsidRDefault="00386197" w:rsidP="00386197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rPr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Organization of pharmacy’s work for laboratory and packaging work</w:t>
            </w:r>
          </w:p>
        </w:tc>
        <w:tc>
          <w:tcPr>
            <w:tcW w:w="1800" w:type="dxa"/>
          </w:tcPr>
          <w:p w14:paraId="01A9B9D7" w14:textId="1C3CF00A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74B1411" w14:textId="3A29F047" w:rsidR="00386197" w:rsidRPr="00AB0312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10.11.25</w:t>
            </w:r>
            <w:r w:rsidR="00386197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15.11.25</w:t>
            </w:r>
          </w:p>
        </w:tc>
      </w:tr>
      <w:tr w:rsidR="00386197" w:rsidRPr="00BF37F0" w14:paraId="21A2A476" w14:textId="77777777" w:rsidTr="00581FB6">
        <w:tc>
          <w:tcPr>
            <w:tcW w:w="681" w:type="dxa"/>
          </w:tcPr>
          <w:p w14:paraId="2F1B1A96" w14:textId="6E54E0BD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225" w:type="dxa"/>
          </w:tcPr>
          <w:p w14:paraId="3DD7C0DD" w14:textId="5F68160F" w:rsidR="00386197" w:rsidRPr="000455E9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bCs/>
                <w:sz w:val="28"/>
                <w:szCs w:val="28"/>
                <w:lang w:val="en-US"/>
              </w:rPr>
              <w:t>Organization of supply of pharmaceutical organizations with medicines and medical products</w:t>
            </w:r>
          </w:p>
        </w:tc>
        <w:tc>
          <w:tcPr>
            <w:tcW w:w="1800" w:type="dxa"/>
          </w:tcPr>
          <w:p w14:paraId="190EA5FF" w14:textId="472F742D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202D498" w14:textId="60DF1A05" w:rsidR="00386197" w:rsidRPr="00AB0312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17.11.25-22.11.25</w:t>
            </w:r>
          </w:p>
        </w:tc>
      </w:tr>
      <w:tr w:rsidR="00386197" w:rsidRPr="00A93762" w14:paraId="1C6C1A88" w14:textId="77777777" w:rsidTr="00581FB6">
        <w:tc>
          <w:tcPr>
            <w:tcW w:w="681" w:type="dxa"/>
          </w:tcPr>
          <w:p w14:paraId="778C0327" w14:textId="023BBE3F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225" w:type="dxa"/>
          </w:tcPr>
          <w:p w14:paraId="5161E986" w14:textId="2DBC26B0" w:rsidR="00386197" w:rsidRPr="000455E9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Control and authorization system for ensuring quality of medicines (</w:t>
            </w:r>
            <w:r>
              <w:rPr>
                <w:sz w:val="28"/>
                <w:szCs w:val="28"/>
                <w:lang w:val="en-US"/>
              </w:rPr>
              <w:t>Quality control of medicines in pharmacies</w:t>
            </w:r>
            <w:r w:rsidRPr="00386197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800" w:type="dxa"/>
          </w:tcPr>
          <w:p w14:paraId="3448AB59" w14:textId="51E7B7C6" w:rsidR="00386197" w:rsidRPr="00694013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 w:rsidRPr="00694013"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2E23DDC" w14:textId="7C45B5BC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24.11.25</w:t>
            </w:r>
            <w:r w:rsidR="00386197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29.11.25</w:t>
            </w:r>
          </w:p>
        </w:tc>
      </w:tr>
      <w:tr w:rsidR="00386197" w:rsidRPr="00A93762" w14:paraId="371686FB" w14:textId="77777777" w:rsidTr="00884961">
        <w:tc>
          <w:tcPr>
            <w:tcW w:w="681" w:type="dxa"/>
          </w:tcPr>
          <w:p w14:paraId="7A42A5AD" w14:textId="5B191309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5225" w:type="dxa"/>
          </w:tcPr>
          <w:p w14:paraId="094F4F76" w14:textId="26250395" w:rsidR="00386197" w:rsidRPr="000455E9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Control and authorization system for ensuring quality of medicines</w:t>
            </w:r>
            <w:r>
              <w:rPr>
                <w:sz w:val="28"/>
                <w:szCs w:val="28"/>
                <w:lang w:val="en-US"/>
              </w:rPr>
              <w:t xml:space="preserve"> (Certification of quality of medicines and pharmaceutical products)</w:t>
            </w:r>
          </w:p>
        </w:tc>
        <w:tc>
          <w:tcPr>
            <w:tcW w:w="1800" w:type="dxa"/>
          </w:tcPr>
          <w:p w14:paraId="42A81139" w14:textId="347581F5" w:rsidR="00386197" w:rsidRPr="00694013" w:rsidRDefault="00386197" w:rsidP="00386197">
            <w:pPr>
              <w:widowControl w:val="0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69401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44A989C1" w14:textId="5147A62D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01.12.25</w:t>
            </w:r>
            <w:r w:rsidR="00386197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06.12.25</w:t>
            </w:r>
          </w:p>
        </w:tc>
      </w:tr>
      <w:tr w:rsidR="00386197" w:rsidRPr="00E12A61" w14:paraId="53F1EEDA" w14:textId="77777777" w:rsidTr="00581FB6">
        <w:tc>
          <w:tcPr>
            <w:tcW w:w="681" w:type="dxa"/>
          </w:tcPr>
          <w:p w14:paraId="76452B2A" w14:textId="4131F977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5225" w:type="dxa"/>
          </w:tcPr>
          <w:p w14:paraId="5695DE3F" w14:textId="5155F081" w:rsidR="00386197" w:rsidRPr="000455E9" w:rsidRDefault="00386197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386197">
              <w:rPr>
                <w:sz w:val="28"/>
                <w:szCs w:val="28"/>
                <w:lang w:val="en-US"/>
              </w:rPr>
              <w:t>Control and authorization system for ensuring quality of medicines. Licensing of pharmaceutical activity</w:t>
            </w:r>
          </w:p>
        </w:tc>
        <w:tc>
          <w:tcPr>
            <w:tcW w:w="1800" w:type="dxa"/>
          </w:tcPr>
          <w:p w14:paraId="4E7BF79E" w14:textId="0472E726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04D75559" w14:textId="2E32B732" w:rsidR="00386197" w:rsidRPr="00EA396E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08.12.25</w:t>
            </w:r>
            <w:r w:rsidR="00386197" w:rsidRPr="00E12A61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13</w:t>
            </w:r>
            <w:r w:rsidR="00386197" w:rsidRPr="00E12A61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12.25</w:t>
            </w:r>
          </w:p>
        </w:tc>
      </w:tr>
      <w:tr w:rsidR="00386197" w:rsidRPr="00E12A61" w14:paraId="2A067797" w14:textId="77777777" w:rsidTr="00581FB6">
        <w:tc>
          <w:tcPr>
            <w:tcW w:w="681" w:type="dxa"/>
          </w:tcPr>
          <w:p w14:paraId="036511E4" w14:textId="5F409836" w:rsidR="00386197" w:rsidRPr="00EA396E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5225" w:type="dxa"/>
          </w:tcPr>
          <w:p w14:paraId="576C127F" w14:textId="33BF4DF9" w:rsidR="00386197" w:rsidRPr="00386197" w:rsidRDefault="00386197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Module 1 of the section “</w:t>
            </w:r>
            <w:r w:rsidRPr="00386197">
              <w:rPr>
                <w:sz w:val="28"/>
                <w:szCs w:val="28"/>
                <w:lang w:val="en-US"/>
              </w:rPr>
              <w:t>Organization of pharmaceutical care</w:t>
            </w:r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1800" w:type="dxa"/>
          </w:tcPr>
          <w:p w14:paraId="680E7497" w14:textId="570271C7" w:rsidR="00386197" w:rsidRPr="00EA396E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0D9BB8A0" w14:textId="5D75523B" w:rsidR="00386197" w:rsidRPr="00EB68BE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15.12.25-20.12.25</w:t>
            </w:r>
          </w:p>
        </w:tc>
      </w:tr>
      <w:tr w:rsidR="00386197" w:rsidRPr="00EA396E" w14:paraId="6CBDADDF" w14:textId="77777777" w:rsidTr="00581FB6">
        <w:tc>
          <w:tcPr>
            <w:tcW w:w="681" w:type="dxa"/>
          </w:tcPr>
          <w:p w14:paraId="1137CA48" w14:textId="77777777" w:rsidR="00386197" w:rsidRPr="00EA396E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</w:p>
        </w:tc>
        <w:tc>
          <w:tcPr>
            <w:tcW w:w="5225" w:type="dxa"/>
          </w:tcPr>
          <w:p w14:paraId="2457F2E4" w14:textId="6A5B028C" w:rsidR="00386197" w:rsidRPr="003006E5" w:rsidRDefault="00386197" w:rsidP="00386197">
            <w:pPr>
              <w:pStyle w:val="a3"/>
              <w:spacing w:line="240" w:lineRule="auto"/>
              <w:jc w:val="right"/>
              <w:rPr>
                <w:b/>
                <w:szCs w:val="28"/>
                <w:lang w:val="en-US"/>
              </w:rPr>
            </w:pPr>
            <w:r>
              <w:rPr>
                <w:b/>
                <w:lang w:val="en-US"/>
              </w:rPr>
              <w:t>Total in the 5</w:t>
            </w:r>
            <w:r w:rsidRPr="00BB0CBD">
              <w:rPr>
                <w:b/>
                <w:lang w:val="en-US"/>
              </w:rPr>
              <w:t>th semester</w:t>
            </w:r>
          </w:p>
        </w:tc>
        <w:tc>
          <w:tcPr>
            <w:tcW w:w="1800" w:type="dxa"/>
          </w:tcPr>
          <w:p w14:paraId="5D0DDA49" w14:textId="5A3D21F7" w:rsidR="00386197" w:rsidRPr="00EA396E" w:rsidRDefault="00386197" w:rsidP="00386197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64</w:t>
            </w:r>
            <w:r w:rsidRPr="00EA396E">
              <w:rPr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14:paraId="777C0AF7" w14:textId="77777777" w:rsidR="00386197" w:rsidRPr="00EA396E" w:rsidRDefault="00386197" w:rsidP="0038619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3C445DD" w14:textId="5F393EE9" w:rsidR="003006E5" w:rsidRPr="00EA396E" w:rsidRDefault="003006E5" w:rsidP="003006E5">
      <w:pPr>
        <w:pStyle w:val="a3"/>
        <w:spacing w:line="240" w:lineRule="auto"/>
        <w:ind w:left="360"/>
        <w:rPr>
          <w:b/>
          <w:szCs w:val="28"/>
          <w:lang w:val="en-US"/>
        </w:rPr>
      </w:pPr>
    </w:p>
    <w:p w14:paraId="63A78740" w14:textId="77777777" w:rsidR="003006E5" w:rsidRPr="00EA396E" w:rsidRDefault="003006E5" w:rsidP="0095568E">
      <w:pPr>
        <w:pStyle w:val="a3"/>
        <w:spacing w:line="240" w:lineRule="auto"/>
        <w:jc w:val="left"/>
        <w:rPr>
          <w:b/>
          <w:szCs w:val="28"/>
          <w:lang w:val="en-US"/>
        </w:rPr>
      </w:pPr>
    </w:p>
    <w:p w14:paraId="5BB900E1" w14:textId="58055AA2" w:rsidR="003006E5" w:rsidRPr="00EA396E" w:rsidRDefault="00F61D1E" w:rsidP="003006E5">
      <w:pPr>
        <w:pStyle w:val="a3"/>
        <w:spacing w:line="240" w:lineRule="auto"/>
        <w:ind w:left="360"/>
        <w:rPr>
          <w:b/>
          <w:szCs w:val="28"/>
          <w:lang w:val="en-US"/>
        </w:rPr>
      </w:pPr>
      <w:r>
        <w:rPr>
          <w:b/>
          <w:lang w:val="en-US"/>
        </w:rPr>
        <w:t>3</w:t>
      </w:r>
      <w:r w:rsidR="003006E5" w:rsidRPr="00EA396E">
        <w:rPr>
          <w:b/>
          <w:lang w:val="en-US"/>
        </w:rPr>
        <w:t xml:space="preserve"> course, </w:t>
      </w:r>
      <w:r>
        <w:rPr>
          <w:b/>
          <w:lang w:val="en-US"/>
        </w:rPr>
        <w:t>6</w:t>
      </w:r>
      <w:r w:rsidR="003006E5" w:rsidRPr="00EA396E">
        <w:rPr>
          <w:b/>
          <w:lang w:val="en-US"/>
        </w:rPr>
        <w:t xml:space="preserve"> semester</w:t>
      </w:r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225"/>
        <w:gridCol w:w="1800"/>
        <w:gridCol w:w="1620"/>
      </w:tblGrid>
      <w:tr w:rsidR="003006E5" w:rsidRPr="00EA396E" w14:paraId="5676D3AD" w14:textId="77777777" w:rsidTr="000879DE">
        <w:tc>
          <w:tcPr>
            <w:tcW w:w="681" w:type="dxa"/>
            <w:vAlign w:val="center"/>
          </w:tcPr>
          <w:p w14:paraId="0277D708" w14:textId="445835CB" w:rsidR="003006E5" w:rsidRPr="00EA396E" w:rsidRDefault="003006E5" w:rsidP="003006E5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EA396E">
              <w:rPr>
                <w:b/>
                <w:lang w:val="en-US"/>
              </w:rPr>
              <w:t>№</w:t>
            </w:r>
          </w:p>
        </w:tc>
        <w:tc>
          <w:tcPr>
            <w:tcW w:w="5225" w:type="dxa"/>
            <w:vAlign w:val="center"/>
          </w:tcPr>
          <w:p w14:paraId="4A80F2EC" w14:textId="39F1D4DD" w:rsidR="003006E5" w:rsidRPr="00EA396E" w:rsidRDefault="003006E5" w:rsidP="003006E5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EA396E">
              <w:rPr>
                <w:b/>
                <w:lang w:val="en-US"/>
              </w:rPr>
              <w:t>Topic</w:t>
            </w:r>
          </w:p>
        </w:tc>
        <w:tc>
          <w:tcPr>
            <w:tcW w:w="1800" w:type="dxa"/>
            <w:vAlign w:val="center"/>
          </w:tcPr>
          <w:p w14:paraId="4FF4173C" w14:textId="7F93E4D7" w:rsidR="003006E5" w:rsidRPr="00EA396E" w:rsidRDefault="003006E5" w:rsidP="003006E5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H</w:t>
            </w:r>
            <w:r w:rsidRPr="00EA396E">
              <w:rPr>
                <w:b/>
                <w:szCs w:val="28"/>
                <w:lang w:val="en-US"/>
              </w:rPr>
              <w:t>ours</w:t>
            </w:r>
          </w:p>
        </w:tc>
        <w:tc>
          <w:tcPr>
            <w:tcW w:w="1620" w:type="dxa"/>
            <w:vAlign w:val="center"/>
          </w:tcPr>
          <w:p w14:paraId="622C3EEC" w14:textId="26876D0A" w:rsidR="003006E5" w:rsidRPr="00EA396E" w:rsidRDefault="003006E5" w:rsidP="003006E5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Date</w:t>
            </w:r>
          </w:p>
        </w:tc>
      </w:tr>
      <w:tr w:rsidR="008F2EB3" w:rsidRPr="00EA396E" w14:paraId="3742837F" w14:textId="77777777" w:rsidTr="00581FB6">
        <w:trPr>
          <w:trHeight w:val="440"/>
        </w:trPr>
        <w:tc>
          <w:tcPr>
            <w:tcW w:w="681" w:type="dxa"/>
          </w:tcPr>
          <w:p w14:paraId="27A37BED" w14:textId="77777777" w:rsidR="008F2EB3" w:rsidRPr="00EA396E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EA396E">
              <w:rPr>
                <w:szCs w:val="28"/>
                <w:lang w:val="en-US"/>
              </w:rPr>
              <w:t>1</w:t>
            </w:r>
          </w:p>
        </w:tc>
        <w:tc>
          <w:tcPr>
            <w:tcW w:w="5225" w:type="dxa"/>
          </w:tcPr>
          <w:p w14:paraId="45D5F20A" w14:textId="2B0491C0" w:rsidR="008F2EB3" w:rsidRPr="008F2EB3" w:rsidRDefault="008F2EB3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Economic analysis of pharmacy's financial and economic activities</w:t>
            </w:r>
          </w:p>
        </w:tc>
        <w:tc>
          <w:tcPr>
            <w:tcW w:w="1800" w:type="dxa"/>
          </w:tcPr>
          <w:p w14:paraId="3BB3334A" w14:textId="7D0DE8D9" w:rsidR="008F2EB3" w:rsidRPr="00EA396E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4C36690" w14:textId="45489073" w:rsidR="008F2EB3" w:rsidRPr="00EA396E" w:rsidRDefault="00B07565" w:rsidP="008F2EB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09.02.26-14.02.26</w:t>
            </w:r>
          </w:p>
        </w:tc>
      </w:tr>
      <w:tr w:rsidR="008F2EB3" w:rsidRPr="00FB7249" w14:paraId="54085771" w14:textId="77777777" w:rsidTr="00581FB6">
        <w:trPr>
          <w:trHeight w:val="440"/>
        </w:trPr>
        <w:tc>
          <w:tcPr>
            <w:tcW w:w="681" w:type="dxa"/>
          </w:tcPr>
          <w:p w14:paraId="61019AC4" w14:textId="05958634" w:rsidR="008F2EB3" w:rsidRPr="00EA396E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5225" w:type="dxa"/>
          </w:tcPr>
          <w:p w14:paraId="159B4173" w14:textId="69583B94" w:rsidR="008F2EB3" w:rsidRPr="008F2EB3" w:rsidRDefault="008F2EB3" w:rsidP="008F2EB3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Planning pharmacy's number of prescriptions and trade turnover</w:t>
            </w:r>
          </w:p>
        </w:tc>
        <w:tc>
          <w:tcPr>
            <w:tcW w:w="1800" w:type="dxa"/>
          </w:tcPr>
          <w:p w14:paraId="002A9001" w14:textId="454149C8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7BE324D1" w14:textId="60FEBECC" w:rsidR="008F2EB3" w:rsidRPr="005376B0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16.02.26-21.02.26</w:t>
            </w:r>
          </w:p>
        </w:tc>
      </w:tr>
      <w:tr w:rsidR="008F2EB3" w:rsidRPr="00FB7249" w14:paraId="38DCDD0B" w14:textId="77777777" w:rsidTr="00581FB6">
        <w:trPr>
          <w:trHeight w:val="440"/>
        </w:trPr>
        <w:tc>
          <w:tcPr>
            <w:tcW w:w="681" w:type="dxa"/>
          </w:tcPr>
          <w:p w14:paraId="259C4593" w14:textId="501CA00B" w:rsidR="008F2EB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FB5956">
              <w:rPr>
                <w:szCs w:val="28"/>
              </w:rPr>
              <w:t>3</w:t>
            </w:r>
          </w:p>
        </w:tc>
        <w:tc>
          <w:tcPr>
            <w:tcW w:w="5225" w:type="dxa"/>
          </w:tcPr>
          <w:p w14:paraId="7725E2CE" w14:textId="20E1C0CA" w:rsidR="008F2EB3" w:rsidRPr="008F2EB3" w:rsidRDefault="00183F14" w:rsidP="008F2EB3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Planning pharmacy’</w:t>
            </w:r>
            <w:r w:rsidR="00D34B82" w:rsidRPr="008F2EB3">
              <w:rPr>
                <w:sz w:val="28"/>
                <w:szCs w:val="28"/>
                <w:lang w:val="en-US"/>
              </w:rPr>
              <w:t>s number of prescriptions and trade turnover</w:t>
            </w:r>
          </w:p>
        </w:tc>
        <w:tc>
          <w:tcPr>
            <w:tcW w:w="1800" w:type="dxa"/>
          </w:tcPr>
          <w:p w14:paraId="037AE0D7" w14:textId="5C583375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C105014" w14:textId="0666E6BD" w:rsidR="008F2EB3" w:rsidRPr="005376B0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24.02.26-28.02.26</w:t>
            </w:r>
          </w:p>
        </w:tc>
      </w:tr>
      <w:tr w:rsidR="00D34B82" w:rsidRPr="00FB7249" w14:paraId="44EEC71E" w14:textId="77777777" w:rsidTr="00581FB6">
        <w:trPr>
          <w:trHeight w:val="440"/>
        </w:trPr>
        <w:tc>
          <w:tcPr>
            <w:tcW w:w="681" w:type="dxa"/>
          </w:tcPr>
          <w:p w14:paraId="23551CD9" w14:textId="45A5990E" w:rsidR="00D34B82" w:rsidRPr="00FB5956" w:rsidRDefault="00D34B82" w:rsidP="00D34B82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25" w:type="dxa"/>
          </w:tcPr>
          <w:p w14:paraId="13406390" w14:textId="210024C0" w:rsidR="00D34B82" w:rsidRPr="008F2EB3" w:rsidRDefault="00183F14" w:rsidP="00D34B82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Planning pharmacy’</w:t>
            </w:r>
            <w:r w:rsidR="00D34B82" w:rsidRPr="00805989">
              <w:rPr>
                <w:sz w:val="28"/>
                <w:szCs w:val="28"/>
                <w:lang w:val="en-US"/>
              </w:rPr>
              <w:t>s stocks of products</w:t>
            </w:r>
          </w:p>
        </w:tc>
        <w:tc>
          <w:tcPr>
            <w:tcW w:w="1800" w:type="dxa"/>
          </w:tcPr>
          <w:p w14:paraId="28383DAB" w14:textId="262BC8E6" w:rsidR="00D34B82" w:rsidRPr="00694013" w:rsidRDefault="00D34B82" w:rsidP="00D34B82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0A27EFF" w14:textId="7CD31863" w:rsidR="00D34B82" w:rsidRPr="005376B0" w:rsidRDefault="00B07565" w:rsidP="00D34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02.03.26-07.03.26</w:t>
            </w:r>
          </w:p>
        </w:tc>
      </w:tr>
      <w:tr w:rsidR="00D34B82" w:rsidRPr="00FB7249" w14:paraId="2FA1DF1E" w14:textId="77777777" w:rsidTr="00581FB6">
        <w:trPr>
          <w:trHeight w:val="440"/>
        </w:trPr>
        <w:tc>
          <w:tcPr>
            <w:tcW w:w="681" w:type="dxa"/>
          </w:tcPr>
          <w:p w14:paraId="6B2A071F" w14:textId="74B57A8A" w:rsidR="00D34B82" w:rsidRPr="008E6200" w:rsidRDefault="00D34B82" w:rsidP="00D34B82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5225" w:type="dxa"/>
          </w:tcPr>
          <w:p w14:paraId="466012A4" w14:textId="175457BD" w:rsidR="00D34B82" w:rsidRPr="008F2EB3" w:rsidRDefault="00183F14" w:rsidP="00D34B82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Planning pharmacy’</w:t>
            </w:r>
            <w:r w:rsidR="00D34B82" w:rsidRPr="00805989">
              <w:rPr>
                <w:sz w:val="28"/>
                <w:szCs w:val="28"/>
                <w:lang w:val="en-US"/>
              </w:rPr>
              <w:t>s stocks of products</w:t>
            </w:r>
          </w:p>
        </w:tc>
        <w:tc>
          <w:tcPr>
            <w:tcW w:w="1800" w:type="dxa"/>
          </w:tcPr>
          <w:p w14:paraId="6EB80A72" w14:textId="003898F6" w:rsidR="00D34B82" w:rsidRPr="00694013" w:rsidRDefault="00D34B82" w:rsidP="00D34B82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575B4B2" w14:textId="5E5337D4" w:rsidR="00D34B82" w:rsidRPr="00946280" w:rsidRDefault="00B07565" w:rsidP="00D34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09.03.26-14.03.26</w:t>
            </w:r>
          </w:p>
        </w:tc>
      </w:tr>
      <w:tr w:rsidR="008F2EB3" w:rsidRPr="00BF37F0" w14:paraId="59BD25F1" w14:textId="77777777" w:rsidTr="00581FB6">
        <w:trPr>
          <w:trHeight w:val="455"/>
        </w:trPr>
        <w:tc>
          <w:tcPr>
            <w:tcW w:w="681" w:type="dxa"/>
          </w:tcPr>
          <w:p w14:paraId="0DBB692B" w14:textId="56408E07" w:rsidR="008F2EB3" w:rsidRPr="00EA396E" w:rsidRDefault="008F2EB3" w:rsidP="008F2EB3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6</w:t>
            </w:r>
          </w:p>
        </w:tc>
        <w:tc>
          <w:tcPr>
            <w:tcW w:w="5225" w:type="dxa"/>
          </w:tcPr>
          <w:p w14:paraId="69BE5BC7" w14:textId="03DC23AC" w:rsidR="008F2EB3" w:rsidRPr="008F2EB3" w:rsidRDefault="00D34B82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Analysis and planning pharmacy`s current assets</w:t>
            </w:r>
          </w:p>
        </w:tc>
        <w:tc>
          <w:tcPr>
            <w:tcW w:w="1800" w:type="dxa"/>
          </w:tcPr>
          <w:p w14:paraId="46D3D43C" w14:textId="317877B3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4781CDB3" w14:textId="2FE96CB8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16.03.26-21.03.26</w:t>
            </w:r>
          </w:p>
        </w:tc>
      </w:tr>
      <w:tr w:rsidR="008F2EB3" w:rsidRPr="00BF37F0" w14:paraId="4CC31E70" w14:textId="77777777" w:rsidTr="00581FB6">
        <w:tc>
          <w:tcPr>
            <w:tcW w:w="681" w:type="dxa"/>
          </w:tcPr>
          <w:p w14:paraId="45707F03" w14:textId="18686433" w:rsidR="008F2EB3" w:rsidRPr="00FB5956" w:rsidRDefault="008F2EB3" w:rsidP="008F2EB3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225" w:type="dxa"/>
          </w:tcPr>
          <w:p w14:paraId="07C55F60" w14:textId="7B3FFB7E" w:rsidR="008F2EB3" w:rsidRPr="008F2EB3" w:rsidRDefault="00D34B82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Planning incoming of products to a pharmacy</w:t>
            </w:r>
          </w:p>
        </w:tc>
        <w:tc>
          <w:tcPr>
            <w:tcW w:w="1800" w:type="dxa"/>
          </w:tcPr>
          <w:p w14:paraId="39E88BB7" w14:textId="6A1CA590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944BAE8" w14:textId="1AB3307D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23.03.26-28.03.26</w:t>
            </w:r>
          </w:p>
        </w:tc>
      </w:tr>
      <w:tr w:rsidR="008F2EB3" w:rsidRPr="00BF37F0" w14:paraId="097901AE" w14:textId="77777777" w:rsidTr="00581FB6">
        <w:tc>
          <w:tcPr>
            <w:tcW w:w="681" w:type="dxa"/>
          </w:tcPr>
          <w:p w14:paraId="74738574" w14:textId="4DD87935" w:rsidR="008F2EB3" w:rsidRPr="00FB5956" w:rsidRDefault="008F2EB3" w:rsidP="008F2EB3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225" w:type="dxa"/>
          </w:tcPr>
          <w:p w14:paraId="0ED39A05" w14:textId="1303E020" w:rsidR="008F2EB3" w:rsidRPr="008F2EB3" w:rsidRDefault="00D34B82" w:rsidP="008F2EB3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rPr>
                <w:b/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An</w:t>
            </w:r>
            <w:r w:rsidR="00183F14">
              <w:rPr>
                <w:sz w:val="28"/>
                <w:szCs w:val="28"/>
                <w:lang w:val="en-US"/>
              </w:rPr>
              <w:t>alysis and planning of pharmacy’</w:t>
            </w:r>
            <w:r w:rsidRPr="008F2EB3">
              <w:rPr>
                <w:sz w:val="28"/>
                <w:szCs w:val="28"/>
                <w:lang w:val="en-US"/>
              </w:rPr>
              <w:t xml:space="preserve">s expenses. </w:t>
            </w:r>
            <w:r w:rsidRPr="00183F14">
              <w:rPr>
                <w:sz w:val="28"/>
                <w:szCs w:val="28"/>
                <w:lang w:val="en-US"/>
              </w:rPr>
              <w:t>Ways to minimize expenses</w:t>
            </w:r>
          </w:p>
        </w:tc>
        <w:tc>
          <w:tcPr>
            <w:tcW w:w="1800" w:type="dxa"/>
          </w:tcPr>
          <w:p w14:paraId="66C8746D" w14:textId="26FA4D07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332765CC" w14:textId="13E91B7E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F2EB3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03.26-04.04.26</w:t>
            </w:r>
          </w:p>
        </w:tc>
      </w:tr>
      <w:tr w:rsidR="008F2EB3" w:rsidRPr="00BF37F0" w14:paraId="05F38C53" w14:textId="77777777" w:rsidTr="00581FB6">
        <w:tc>
          <w:tcPr>
            <w:tcW w:w="681" w:type="dxa"/>
          </w:tcPr>
          <w:p w14:paraId="02421707" w14:textId="40B59740" w:rsidR="008F2EB3" w:rsidRPr="00FB5956" w:rsidRDefault="008F2EB3" w:rsidP="008F2EB3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25" w:type="dxa"/>
          </w:tcPr>
          <w:p w14:paraId="3C7A1E77" w14:textId="0E686DB6" w:rsidR="008F2EB3" w:rsidRPr="008F2EB3" w:rsidRDefault="00D34B82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 xml:space="preserve">Structure of pharmacy’s income, analysis and planning. </w:t>
            </w:r>
            <w:proofErr w:type="spellStart"/>
            <w:r w:rsidRPr="008F2EB3">
              <w:rPr>
                <w:sz w:val="28"/>
                <w:szCs w:val="28"/>
              </w:rPr>
              <w:t>Profit</w:t>
            </w:r>
            <w:proofErr w:type="spellEnd"/>
            <w:r w:rsidRPr="008F2EB3">
              <w:rPr>
                <w:sz w:val="28"/>
                <w:szCs w:val="28"/>
              </w:rPr>
              <w:t xml:space="preserve"> </w:t>
            </w:r>
            <w:proofErr w:type="spellStart"/>
            <w:r w:rsidRPr="008F2EB3">
              <w:rPr>
                <w:sz w:val="28"/>
                <w:szCs w:val="28"/>
              </w:rPr>
              <w:t>planning</w:t>
            </w:r>
            <w:proofErr w:type="spellEnd"/>
          </w:p>
        </w:tc>
        <w:tc>
          <w:tcPr>
            <w:tcW w:w="1800" w:type="dxa"/>
          </w:tcPr>
          <w:p w14:paraId="33EF9A8B" w14:textId="5527A13E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0A0892C7" w14:textId="7DB19AFA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06.04.26-11.04.26</w:t>
            </w:r>
          </w:p>
        </w:tc>
      </w:tr>
      <w:tr w:rsidR="008F2EB3" w:rsidRPr="00BF37F0" w14:paraId="66391E93" w14:textId="77777777" w:rsidTr="00581FB6">
        <w:tc>
          <w:tcPr>
            <w:tcW w:w="681" w:type="dxa"/>
          </w:tcPr>
          <w:p w14:paraId="6B5B102F" w14:textId="4F901A14" w:rsidR="008F2EB3" w:rsidRPr="00FB5956" w:rsidRDefault="008F2EB3" w:rsidP="008F2EB3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225" w:type="dxa"/>
          </w:tcPr>
          <w:p w14:paraId="1F88D895" w14:textId="41A79A77" w:rsidR="008F2EB3" w:rsidRPr="008F2EB3" w:rsidRDefault="00D34B82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Basics of bank crediting at pharmaceutical enterprise</w:t>
            </w:r>
          </w:p>
        </w:tc>
        <w:tc>
          <w:tcPr>
            <w:tcW w:w="1800" w:type="dxa"/>
          </w:tcPr>
          <w:p w14:paraId="5FE98932" w14:textId="78C8BAD5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D411E6E" w14:textId="3431D754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13.04.26-18.04.26</w:t>
            </w:r>
          </w:p>
        </w:tc>
      </w:tr>
      <w:tr w:rsidR="008F2EB3" w:rsidRPr="00BF37F0" w14:paraId="6ED4B017" w14:textId="77777777" w:rsidTr="00581FB6">
        <w:tc>
          <w:tcPr>
            <w:tcW w:w="681" w:type="dxa"/>
          </w:tcPr>
          <w:p w14:paraId="3856EB95" w14:textId="0BA41961" w:rsidR="008F2EB3" w:rsidRPr="00FB5956" w:rsidRDefault="008F2EB3" w:rsidP="008F2EB3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225" w:type="dxa"/>
          </w:tcPr>
          <w:p w14:paraId="79988878" w14:textId="28095F70" w:rsidR="008F2EB3" w:rsidRPr="008F2EB3" w:rsidRDefault="008F2EB3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Fundamentals of business planning at pharmaceutical enterprise</w:t>
            </w:r>
          </w:p>
        </w:tc>
        <w:tc>
          <w:tcPr>
            <w:tcW w:w="1800" w:type="dxa"/>
          </w:tcPr>
          <w:p w14:paraId="6BB85F86" w14:textId="722B8FE8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B35824E" w14:textId="24021FC5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20.04.26-25.04.26</w:t>
            </w:r>
          </w:p>
        </w:tc>
      </w:tr>
      <w:tr w:rsidR="008F2EB3" w:rsidRPr="00BF37F0" w14:paraId="25CD9E09" w14:textId="77777777" w:rsidTr="00581FB6">
        <w:tc>
          <w:tcPr>
            <w:tcW w:w="681" w:type="dxa"/>
          </w:tcPr>
          <w:p w14:paraId="707466AD" w14:textId="234A342F" w:rsidR="008F2EB3" w:rsidRPr="00FB5956" w:rsidRDefault="008F2EB3" w:rsidP="008F2EB3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225" w:type="dxa"/>
          </w:tcPr>
          <w:p w14:paraId="3C93F2A9" w14:textId="0A9F077C" w:rsidR="008F2EB3" w:rsidRPr="008F2EB3" w:rsidRDefault="008F2EB3" w:rsidP="008F2EB3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Fundamentals of business planning at pharmaceutical enterprise</w:t>
            </w:r>
          </w:p>
        </w:tc>
        <w:tc>
          <w:tcPr>
            <w:tcW w:w="1800" w:type="dxa"/>
          </w:tcPr>
          <w:p w14:paraId="12D101F5" w14:textId="1082FFEF" w:rsidR="008F2EB3" w:rsidRPr="00694013" w:rsidRDefault="008F2EB3" w:rsidP="008F2EB3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7744CF32" w14:textId="45525036" w:rsidR="008F2EB3" w:rsidRPr="00FB5956" w:rsidRDefault="00B07565" w:rsidP="008F2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27.04.26-02.05.26</w:t>
            </w:r>
          </w:p>
        </w:tc>
      </w:tr>
      <w:tr w:rsidR="00946280" w:rsidRPr="00BF37F0" w14:paraId="667F9AAF" w14:textId="77777777" w:rsidTr="00581FB6">
        <w:tc>
          <w:tcPr>
            <w:tcW w:w="681" w:type="dxa"/>
          </w:tcPr>
          <w:p w14:paraId="5C349643" w14:textId="2DE2F673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225" w:type="dxa"/>
          </w:tcPr>
          <w:p w14:paraId="68755DC2" w14:textId="28E2975C" w:rsidR="00946280" w:rsidRPr="008F2EB3" w:rsidRDefault="008F2EB3" w:rsidP="00946280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8F2EB3">
              <w:rPr>
                <w:sz w:val="28"/>
                <w:szCs w:val="28"/>
                <w:lang w:val="en-US"/>
              </w:rPr>
              <w:t>Price and pricing policy</w:t>
            </w:r>
          </w:p>
        </w:tc>
        <w:tc>
          <w:tcPr>
            <w:tcW w:w="1800" w:type="dxa"/>
          </w:tcPr>
          <w:p w14:paraId="799AB803" w14:textId="1BEF37D9" w:rsidR="00946280" w:rsidRPr="00694013" w:rsidRDefault="00694013" w:rsidP="00946280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3F923171" w14:textId="4448643B" w:rsidR="00946280" w:rsidRPr="00FB5956" w:rsidRDefault="00B07565" w:rsidP="00D82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  <w:r w:rsidR="00D82F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08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</w:tr>
      <w:tr w:rsidR="00946280" w:rsidRPr="00BF37F0" w14:paraId="4A7571BF" w14:textId="77777777" w:rsidTr="00581FB6">
        <w:tc>
          <w:tcPr>
            <w:tcW w:w="681" w:type="dxa"/>
          </w:tcPr>
          <w:p w14:paraId="2CB5F566" w14:textId="4938B79B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225" w:type="dxa"/>
          </w:tcPr>
          <w:p w14:paraId="5B941030" w14:textId="0350F754" w:rsidR="00946280" w:rsidRPr="003006E5" w:rsidRDefault="008F2EB3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8F2EB3">
              <w:rPr>
                <w:bCs/>
                <w:sz w:val="28"/>
                <w:szCs w:val="28"/>
                <w:lang w:val="en-US"/>
              </w:rPr>
              <w:t>Pricing of medicines</w:t>
            </w:r>
          </w:p>
        </w:tc>
        <w:tc>
          <w:tcPr>
            <w:tcW w:w="1800" w:type="dxa"/>
          </w:tcPr>
          <w:p w14:paraId="5A3DDBE0" w14:textId="45D87D23" w:rsidR="00946280" w:rsidRPr="00694013" w:rsidRDefault="00694013" w:rsidP="00946280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229036F" w14:textId="6F756E02" w:rsidR="00946280" w:rsidRPr="00FB5956" w:rsidRDefault="00B07565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  <w:r w:rsidR="00D82F3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</w:tr>
      <w:tr w:rsidR="00946280" w:rsidRPr="00BF37F0" w14:paraId="32AB7A9E" w14:textId="77777777" w:rsidTr="00581FB6">
        <w:tc>
          <w:tcPr>
            <w:tcW w:w="681" w:type="dxa"/>
          </w:tcPr>
          <w:p w14:paraId="16997D9D" w14:textId="5BD5E2AA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225" w:type="dxa"/>
          </w:tcPr>
          <w:p w14:paraId="19749F9E" w14:textId="29FBEBAA" w:rsidR="00946280" w:rsidRPr="00FB5956" w:rsidRDefault="008F2EB3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8F2EB3">
              <w:rPr>
                <w:bCs/>
                <w:sz w:val="28"/>
                <w:szCs w:val="28"/>
              </w:rPr>
              <w:t>Taxation</w:t>
            </w:r>
            <w:proofErr w:type="spellEnd"/>
            <w:r w:rsidRPr="008F2EB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2EB3">
              <w:rPr>
                <w:bCs/>
                <w:sz w:val="28"/>
                <w:szCs w:val="28"/>
              </w:rPr>
              <w:t>of</w:t>
            </w:r>
            <w:proofErr w:type="spellEnd"/>
            <w:r w:rsidRPr="008F2EB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2EB3">
              <w:rPr>
                <w:bCs/>
                <w:sz w:val="28"/>
                <w:szCs w:val="28"/>
              </w:rPr>
              <w:t>pharmacy</w:t>
            </w:r>
            <w:proofErr w:type="spellEnd"/>
            <w:r w:rsidRPr="008F2EB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F2EB3">
              <w:rPr>
                <w:bCs/>
                <w:sz w:val="28"/>
                <w:szCs w:val="28"/>
              </w:rPr>
              <w:t>organization</w:t>
            </w:r>
            <w:proofErr w:type="spellEnd"/>
          </w:p>
        </w:tc>
        <w:tc>
          <w:tcPr>
            <w:tcW w:w="1800" w:type="dxa"/>
          </w:tcPr>
          <w:p w14:paraId="2A1C30FD" w14:textId="0D9F20BD" w:rsidR="00946280" w:rsidRPr="00694013" w:rsidRDefault="00694013" w:rsidP="00946280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1690236B" w14:textId="1C957928" w:rsidR="00946280" w:rsidRPr="00FB5956" w:rsidRDefault="00D82F37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7565">
              <w:rPr>
                <w:sz w:val="28"/>
                <w:szCs w:val="28"/>
              </w:rPr>
              <w:t>8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 w:rsidR="00B07565">
              <w:rPr>
                <w:sz w:val="28"/>
                <w:szCs w:val="28"/>
              </w:rPr>
              <w:t>6-23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 w:rsidR="00B07565">
              <w:rPr>
                <w:sz w:val="28"/>
                <w:szCs w:val="28"/>
              </w:rPr>
              <w:t>6</w:t>
            </w:r>
          </w:p>
        </w:tc>
      </w:tr>
      <w:tr w:rsidR="00946280" w:rsidRPr="00BF37F0" w14:paraId="7995481A" w14:textId="77777777" w:rsidTr="00581FB6">
        <w:tc>
          <w:tcPr>
            <w:tcW w:w="681" w:type="dxa"/>
          </w:tcPr>
          <w:p w14:paraId="778BC275" w14:textId="0C742E60" w:rsidR="00946280" w:rsidRPr="00FB5956" w:rsidRDefault="00946280" w:rsidP="00946280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225" w:type="dxa"/>
          </w:tcPr>
          <w:p w14:paraId="47AFF226" w14:textId="3171C9DA" w:rsidR="00946280" w:rsidRPr="008F2EB3" w:rsidRDefault="008F2EB3" w:rsidP="00946280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Module 2 of the section “</w:t>
            </w:r>
            <w:r w:rsidRPr="008F2EB3">
              <w:rPr>
                <w:bCs/>
                <w:sz w:val="28"/>
                <w:szCs w:val="28"/>
                <w:lang w:val="en-US"/>
              </w:rPr>
              <w:t>Fundamentals of economy of pharmaceutical enterprises</w:t>
            </w:r>
            <w:r>
              <w:rPr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1800" w:type="dxa"/>
          </w:tcPr>
          <w:p w14:paraId="43E96828" w14:textId="1AA452F4" w:rsidR="00946280" w:rsidRPr="00694013" w:rsidRDefault="00694013" w:rsidP="00946280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C4DA3E4" w14:textId="705234CF" w:rsidR="00946280" w:rsidRPr="00FB5956" w:rsidRDefault="00B07565" w:rsidP="00946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6-30</w:t>
            </w:r>
            <w:r w:rsidR="00946280">
              <w:rPr>
                <w:sz w:val="28"/>
                <w:szCs w:val="28"/>
              </w:rPr>
              <w:t>.05</w:t>
            </w:r>
            <w:r w:rsidR="00D81988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3006E5" w:rsidRPr="0043145E" w14:paraId="0F012B4B" w14:textId="77777777" w:rsidTr="00581FB6">
        <w:tc>
          <w:tcPr>
            <w:tcW w:w="681" w:type="dxa"/>
          </w:tcPr>
          <w:p w14:paraId="4A788AEF" w14:textId="77777777" w:rsidR="003006E5" w:rsidRPr="00771921" w:rsidRDefault="003006E5" w:rsidP="00581FB6">
            <w:pPr>
              <w:pStyle w:val="a3"/>
              <w:spacing w:line="240" w:lineRule="auto"/>
            </w:pPr>
          </w:p>
        </w:tc>
        <w:tc>
          <w:tcPr>
            <w:tcW w:w="5225" w:type="dxa"/>
          </w:tcPr>
          <w:p w14:paraId="0D76C0FA" w14:textId="2DDAC38D" w:rsidR="003006E5" w:rsidRPr="003006E5" w:rsidRDefault="003006E5" w:rsidP="00581FB6">
            <w:pPr>
              <w:pStyle w:val="a3"/>
              <w:spacing w:line="240" w:lineRule="auto"/>
              <w:jc w:val="left"/>
              <w:rPr>
                <w:lang w:val="en-US"/>
              </w:rPr>
            </w:pPr>
            <w:r w:rsidRPr="00BB0CBD">
              <w:rPr>
                <w:b/>
                <w:lang w:val="en-US"/>
              </w:rPr>
              <w:t xml:space="preserve">Total in the </w:t>
            </w:r>
            <w:r w:rsidR="00852068">
              <w:rPr>
                <w:b/>
                <w:lang w:val="en-US"/>
              </w:rPr>
              <w:t>6</w:t>
            </w:r>
            <w:r w:rsidRPr="00BB0CBD">
              <w:rPr>
                <w:b/>
                <w:lang w:val="en-US"/>
              </w:rPr>
              <w:t>th semester</w:t>
            </w:r>
          </w:p>
        </w:tc>
        <w:tc>
          <w:tcPr>
            <w:tcW w:w="1800" w:type="dxa"/>
          </w:tcPr>
          <w:p w14:paraId="1FD5FB9B" w14:textId="78A8E948" w:rsidR="003006E5" w:rsidRPr="00771921" w:rsidRDefault="00694013" w:rsidP="00581FB6">
            <w:pPr>
              <w:pStyle w:val="a3"/>
              <w:spacing w:line="240" w:lineRule="auto"/>
            </w:pPr>
            <w:r>
              <w:rPr>
                <w:b/>
                <w:szCs w:val="28"/>
                <w:lang w:val="en-US"/>
              </w:rPr>
              <w:t>64</w:t>
            </w:r>
            <w:r w:rsidR="003006E5" w:rsidRPr="00771921">
              <w:rPr>
                <w:b/>
                <w:szCs w:val="28"/>
              </w:rPr>
              <w:t xml:space="preserve"> </w:t>
            </w:r>
          </w:p>
        </w:tc>
        <w:tc>
          <w:tcPr>
            <w:tcW w:w="1620" w:type="dxa"/>
          </w:tcPr>
          <w:p w14:paraId="6F223968" w14:textId="77777777" w:rsidR="003006E5" w:rsidRPr="0043145E" w:rsidRDefault="003006E5" w:rsidP="00581FB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4C932149" w14:textId="77777777" w:rsidR="00195A28" w:rsidRDefault="00195A28"/>
    <w:sectPr w:rsidR="0019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E5"/>
    <w:rsid w:val="000455E9"/>
    <w:rsid w:val="000619B8"/>
    <w:rsid w:val="0012516A"/>
    <w:rsid w:val="00153A19"/>
    <w:rsid w:val="00183F14"/>
    <w:rsid w:val="001876E0"/>
    <w:rsid w:val="00195A28"/>
    <w:rsid w:val="00204DE4"/>
    <w:rsid w:val="002060FF"/>
    <w:rsid w:val="002565F7"/>
    <w:rsid w:val="002A5F8E"/>
    <w:rsid w:val="002E58D9"/>
    <w:rsid w:val="003006E5"/>
    <w:rsid w:val="00342FE5"/>
    <w:rsid w:val="00386197"/>
    <w:rsid w:val="003B6B80"/>
    <w:rsid w:val="003E4803"/>
    <w:rsid w:val="00426691"/>
    <w:rsid w:val="004304B5"/>
    <w:rsid w:val="004E2055"/>
    <w:rsid w:val="005376B0"/>
    <w:rsid w:val="00580B9F"/>
    <w:rsid w:val="005F4F6D"/>
    <w:rsid w:val="00620F25"/>
    <w:rsid w:val="00624EDC"/>
    <w:rsid w:val="00694013"/>
    <w:rsid w:val="006C785C"/>
    <w:rsid w:val="00732E73"/>
    <w:rsid w:val="00736E22"/>
    <w:rsid w:val="00791BAC"/>
    <w:rsid w:val="007F5B7E"/>
    <w:rsid w:val="00852068"/>
    <w:rsid w:val="008827C8"/>
    <w:rsid w:val="008E6200"/>
    <w:rsid w:val="008F2EB3"/>
    <w:rsid w:val="00946280"/>
    <w:rsid w:val="0095568E"/>
    <w:rsid w:val="00973D37"/>
    <w:rsid w:val="00A10838"/>
    <w:rsid w:val="00A34DF7"/>
    <w:rsid w:val="00A93762"/>
    <w:rsid w:val="00B07565"/>
    <w:rsid w:val="00B43C79"/>
    <w:rsid w:val="00B62F75"/>
    <w:rsid w:val="00C002CD"/>
    <w:rsid w:val="00C70F53"/>
    <w:rsid w:val="00C82251"/>
    <w:rsid w:val="00D077CD"/>
    <w:rsid w:val="00D34B82"/>
    <w:rsid w:val="00D81988"/>
    <w:rsid w:val="00D82F37"/>
    <w:rsid w:val="00D83D1B"/>
    <w:rsid w:val="00E12A61"/>
    <w:rsid w:val="00E87470"/>
    <w:rsid w:val="00EA396E"/>
    <w:rsid w:val="00EB68BE"/>
    <w:rsid w:val="00EF7126"/>
    <w:rsid w:val="00F6066D"/>
    <w:rsid w:val="00F61D1E"/>
    <w:rsid w:val="00FB7249"/>
    <w:rsid w:val="00FE1D86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DEDA"/>
  <w15:chartTrackingRefBased/>
  <w15:docId w15:val="{8A0AF340-FFA9-4E23-BB7A-0D63C0E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006E5"/>
    <w:pPr>
      <w:widowControl w:val="0"/>
      <w:spacing w:line="360" w:lineRule="auto"/>
      <w:jc w:val="center"/>
    </w:pPr>
    <w:rPr>
      <w:sz w:val="28"/>
    </w:rPr>
  </w:style>
  <w:style w:type="paragraph" w:styleId="a4">
    <w:name w:val="Title"/>
    <w:basedOn w:val="a"/>
    <w:link w:val="a5"/>
    <w:qFormat/>
    <w:rsid w:val="003006E5"/>
    <w:pPr>
      <w:widowControl w:val="0"/>
      <w:jc w:val="center"/>
    </w:pPr>
    <w:rPr>
      <w:b/>
      <w:snapToGrid w:val="0"/>
      <w:sz w:val="28"/>
    </w:rPr>
  </w:style>
  <w:style w:type="character" w:customStyle="1" w:styleId="a5">
    <w:name w:val="Заголовок Знак"/>
    <w:basedOn w:val="a0"/>
    <w:link w:val="a4"/>
    <w:rsid w:val="003006E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2360-F1EF-4DA1-ACA5-C4FF0488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79276773935</dc:creator>
  <cp:keywords/>
  <dc:description/>
  <cp:lastModifiedBy>user</cp:lastModifiedBy>
  <cp:revision>33</cp:revision>
  <dcterms:created xsi:type="dcterms:W3CDTF">2020-09-10T13:17:00Z</dcterms:created>
  <dcterms:modified xsi:type="dcterms:W3CDTF">2025-08-28T11:56:00Z</dcterms:modified>
</cp:coreProperties>
</file>